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AE6B"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b/>
          <w:bCs/>
          <w:color w:val="222222"/>
          <w:kern w:val="0"/>
          <w:sz w:val="28"/>
          <w:szCs w:val="28"/>
          <w:lang w:eastAsia="en-IL"/>
          <w14:ligatures w14:val="none"/>
        </w:rPr>
        <w:t xml:space="preserve">Edmond J. Safra </w:t>
      </w:r>
      <w:proofErr w:type="spellStart"/>
      <w:r w:rsidRPr="009126F7">
        <w:rPr>
          <w:rFonts w:ascii="Calibri" w:eastAsia="Times New Roman" w:hAnsi="Calibri" w:cs="Calibri"/>
          <w:b/>
          <w:bCs/>
          <w:color w:val="222222"/>
          <w:kern w:val="0"/>
          <w:sz w:val="28"/>
          <w:szCs w:val="28"/>
          <w:lang w:eastAsia="en-IL"/>
          <w14:ligatures w14:val="none"/>
        </w:rPr>
        <w:t>Center</w:t>
      </w:r>
      <w:proofErr w:type="spellEnd"/>
      <w:r w:rsidRPr="009126F7">
        <w:rPr>
          <w:rFonts w:ascii="Calibri" w:eastAsia="Times New Roman" w:hAnsi="Calibri" w:cs="Calibri"/>
          <w:b/>
          <w:bCs/>
          <w:color w:val="222222"/>
          <w:kern w:val="0"/>
          <w:sz w:val="28"/>
          <w:szCs w:val="28"/>
          <w:lang w:eastAsia="en-IL"/>
          <w14:ligatures w14:val="none"/>
        </w:rPr>
        <w:t xml:space="preserve"> for Bioinformatics</w:t>
      </w:r>
    </w:p>
    <w:p w14:paraId="4F670095"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28"/>
          <w:szCs w:val="28"/>
          <w:lang w:eastAsia="en-IL"/>
          <w14:ligatures w14:val="none"/>
        </w:rPr>
        <w:t>Jointly with</w:t>
      </w:r>
    </w:p>
    <w:p w14:paraId="3D8E396F" w14:textId="77777777" w:rsidR="009126F7" w:rsidRPr="009126F7" w:rsidRDefault="009126F7" w:rsidP="009126F7">
      <w:pPr>
        <w:shd w:val="clear" w:color="auto" w:fill="FFFFFF"/>
        <w:bidi/>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b/>
          <w:bCs/>
          <w:color w:val="222222"/>
          <w:kern w:val="0"/>
          <w:sz w:val="28"/>
          <w:szCs w:val="28"/>
          <w:lang w:eastAsia="en-IL"/>
          <w14:ligatures w14:val="none"/>
        </w:rPr>
        <w:t>School of Computer Science</w:t>
      </w:r>
    </w:p>
    <w:p w14:paraId="143E20FB" w14:textId="77777777" w:rsidR="009126F7" w:rsidRPr="009126F7" w:rsidRDefault="009126F7" w:rsidP="009126F7">
      <w:pPr>
        <w:shd w:val="clear" w:color="auto" w:fill="FFFFFF"/>
        <w:bidi/>
        <w:spacing w:after="0" w:line="240" w:lineRule="auto"/>
        <w:jc w:val="center"/>
        <w:rPr>
          <w:rFonts w:ascii="Arial" w:eastAsia="Times New Roman" w:hAnsi="Arial" w:cs="Arial"/>
          <w:color w:val="222222"/>
          <w:kern w:val="0"/>
          <w:rtl/>
          <w:lang w:eastAsia="en-IL"/>
          <w14:ligatures w14:val="none"/>
        </w:rPr>
      </w:pPr>
      <w:r w:rsidRPr="009126F7">
        <w:rPr>
          <w:rFonts w:ascii="Arial" w:eastAsia="Times New Roman" w:hAnsi="Arial" w:cs="Arial"/>
          <w:color w:val="17365D"/>
          <w:kern w:val="0"/>
          <w:sz w:val="22"/>
          <w:szCs w:val="22"/>
          <w:lang w:eastAsia="en-IL"/>
          <w14:ligatures w14:val="none"/>
        </w:rPr>
        <w:t> </w:t>
      </w:r>
    </w:p>
    <w:p w14:paraId="2E8405DE" w14:textId="77777777" w:rsidR="009126F7" w:rsidRPr="009126F7" w:rsidRDefault="009126F7" w:rsidP="009126F7">
      <w:pPr>
        <w:shd w:val="clear" w:color="auto" w:fill="FFFFFF"/>
        <w:bidi/>
        <w:spacing w:after="0" w:line="240" w:lineRule="auto"/>
        <w:rPr>
          <w:rFonts w:ascii="Arial" w:eastAsia="Times New Roman" w:hAnsi="Arial" w:cs="Arial"/>
          <w:color w:val="222222"/>
          <w:kern w:val="0"/>
          <w:rtl/>
          <w:lang w:eastAsia="en-IL"/>
          <w14:ligatures w14:val="none"/>
        </w:rPr>
      </w:pPr>
      <w:r w:rsidRPr="009126F7">
        <w:rPr>
          <w:rFonts w:ascii="Arial" w:eastAsia="Times New Roman" w:hAnsi="Arial" w:cs="Arial"/>
          <w:color w:val="17365D"/>
          <w:kern w:val="0"/>
          <w:rtl/>
          <w:lang w:eastAsia="en-IL" w:bidi="he-IL"/>
          <w14:ligatures w14:val="none"/>
        </w:rPr>
        <w:t> </w:t>
      </w:r>
    </w:p>
    <w:p w14:paraId="19E1D078" w14:textId="77777777" w:rsidR="009126F7" w:rsidRPr="009126F7" w:rsidRDefault="009126F7" w:rsidP="009126F7">
      <w:pPr>
        <w:shd w:val="clear" w:color="auto" w:fill="FFFFFF"/>
        <w:spacing w:after="0" w:line="240" w:lineRule="auto"/>
        <w:jc w:val="center"/>
        <w:rPr>
          <w:rFonts w:ascii="Times New Roman" w:eastAsia="Times New Roman" w:hAnsi="Times New Roman" w:cs="Times New Roman"/>
          <w:color w:val="222222"/>
          <w:kern w:val="0"/>
          <w:rtl/>
          <w:lang w:eastAsia="en-IL"/>
          <w14:ligatures w14:val="none"/>
        </w:rPr>
      </w:pPr>
      <w:r w:rsidRPr="009126F7">
        <w:rPr>
          <w:rFonts w:ascii="Calibri" w:eastAsia="Times New Roman" w:hAnsi="Calibri" w:cs="Calibri"/>
          <w:b/>
          <w:bCs/>
          <w:caps/>
          <w:color w:val="222222"/>
          <w:kern w:val="0"/>
          <w:sz w:val="28"/>
          <w:szCs w:val="28"/>
          <w:lang w:eastAsia="en-IL"/>
          <w14:ligatures w14:val="none"/>
        </w:rPr>
        <w:t>DISTINGUISHED SPEAKER SERIES SEMINAR</w:t>
      </w:r>
    </w:p>
    <w:p w14:paraId="070755A0"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28"/>
          <w:szCs w:val="28"/>
          <w:rtl/>
          <w:lang w:eastAsia="en-IL"/>
          <w14:ligatures w14:val="none"/>
        </w:rPr>
        <w:t> </w:t>
      </w:r>
    </w:p>
    <w:p w14:paraId="3F6CA049"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0070C0"/>
          <w:kern w:val="0"/>
          <w:sz w:val="32"/>
          <w:szCs w:val="32"/>
          <w:lang w:eastAsia="en-IL"/>
          <w14:ligatures w14:val="none"/>
        </w:rPr>
        <w:t>Prof. Ting Chen</w:t>
      </w:r>
    </w:p>
    <w:p w14:paraId="454DDD19"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28"/>
          <w:szCs w:val="28"/>
          <w:lang w:eastAsia="en-IL"/>
          <w14:ligatures w14:val="none"/>
        </w:rPr>
        <w:t>Department of Computer Science, Tsinghua University</w:t>
      </w:r>
    </w:p>
    <w:p w14:paraId="5727D3FC"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17365D"/>
          <w:kern w:val="0"/>
          <w:sz w:val="32"/>
          <w:szCs w:val="32"/>
          <w:lang w:eastAsia="en-IL"/>
          <w14:ligatures w14:val="none"/>
        </w:rPr>
        <w:t> </w:t>
      </w:r>
    </w:p>
    <w:p w14:paraId="2DFC4476"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i/>
          <w:iCs/>
          <w:color w:val="0070C0"/>
          <w:kern w:val="0"/>
          <w:sz w:val="32"/>
          <w:szCs w:val="32"/>
          <w:lang w:eastAsia="en-IL"/>
          <w14:ligatures w14:val="none"/>
        </w:rPr>
        <w:t>"</w:t>
      </w:r>
      <w:r w:rsidRPr="009126F7">
        <w:rPr>
          <w:rFonts w:ascii="Calibri" w:eastAsia="Times New Roman" w:hAnsi="Calibri" w:cs="Calibri"/>
          <w:color w:val="0070C0"/>
          <w:kern w:val="0"/>
          <w:sz w:val="32"/>
          <w:szCs w:val="32"/>
          <w:lang w:eastAsia="en-IL"/>
          <w14:ligatures w14:val="none"/>
        </w:rPr>
        <w:t>Developing AI-Assisted Diagnosis Systems for Rare Diseases</w:t>
      </w:r>
      <w:r w:rsidRPr="009126F7">
        <w:rPr>
          <w:rFonts w:ascii="Calibri" w:eastAsia="Times New Roman" w:hAnsi="Calibri" w:cs="Calibri"/>
          <w:i/>
          <w:iCs/>
          <w:color w:val="0070C0"/>
          <w:kern w:val="0"/>
          <w:sz w:val="32"/>
          <w:szCs w:val="32"/>
          <w:lang w:eastAsia="en-IL"/>
          <w14:ligatures w14:val="none"/>
        </w:rPr>
        <w:t>"</w:t>
      </w:r>
    </w:p>
    <w:p w14:paraId="41DB3B82"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32"/>
          <w:szCs w:val="32"/>
          <w:rtl/>
          <w:lang w:eastAsia="en-IL" w:bidi="he-IL"/>
          <w14:ligatures w14:val="none"/>
        </w:rPr>
        <w:t> </w:t>
      </w:r>
    </w:p>
    <w:p w14:paraId="1286BF80"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28"/>
          <w:szCs w:val="28"/>
          <w:lang w:eastAsia="en-IL"/>
          <w14:ligatures w14:val="none"/>
        </w:rPr>
        <w:t>Wednesday, </w:t>
      </w:r>
      <w:r w:rsidRPr="009126F7">
        <w:rPr>
          <w:rFonts w:ascii="Calibri" w:eastAsia="Times New Roman" w:hAnsi="Calibri" w:cs="Calibri"/>
          <w:color w:val="0070C0"/>
          <w:kern w:val="0"/>
          <w:sz w:val="28"/>
          <w:szCs w:val="28"/>
          <w:lang w:eastAsia="en-IL"/>
          <w14:ligatures w14:val="none"/>
        </w:rPr>
        <w:t>March 20</w:t>
      </w:r>
      <w:r w:rsidRPr="009126F7">
        <w:rPr>
          <w:rFonts w:ascii="Calibri" w:eastAsia="Times New Roman" w:hAnsi="Calibri" w:cs="Calibri"/>
          <w:color w:val="222222"/>
          <w:kern w:val="0"/>
          <w:sz w:val="28"/>
          <w:szCs w:val="28"/>
          <w:lang w:eastAsia="en-IL"/>
          <w14:ligatures w14:val="none"/>
        </w:rPr>
        <w:t> at </w:t>
      </w:r>
      <w:r w:rsidRPr="009126F7">
        <w:rPr>
          <w:rFonts w:ascii="Calibri" w:eastAsia="Times New Roman" w:hAnsi="Calibri" w:cs="Calibri"/>
          <w:color w:val="0070C0"/>
          <w:kern w:val="0"/>
          <w:sz w:val="28"/>
          <w:szCs w:val="28"/>
          <w:lang w:eastAsia="en-IL"/>
          <w14:ligatures w14:val="none"/>
        </w:rPr>
        <w:t>11:15</w:t>
      </w:r>
    </w:p>
    <w:p w14:paraId="566D39BC"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28"/>
          <w:szCs w:val="28"/>
          <w:lang w:eastAsia="en-IL"/>
          <w14:ligatures w14:val="none"/>
        </w:rPr>
        <w:t> </w:t>
      </w:r>
    </w:p>
    <w:p w14:paraId="374CCFE4"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0070C0"/>
          <w:kern w:val="0"/>
          <w:sz w:val="28"/>
          <w:szCs w:val="28"/>
          <w:lang w:eastAsia="en-IL"/>
          <w14:ligatures w14:val="none"/>
        </w:rPr>
        <w:t>School of Computer Science, Check Point Building, Room 420</w:t>
      </w:r>
    </w:p>
    <w:p w14:paraId="18D03B91"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Arial" w:eastAsia="Times New Roman" w:hAnsi="Arial" w:cs="Arial"/>
          <w:color w:val="222222"/>
          <w:kern w:val="0"/>
          <w:lang w:eastAsia="en-IL"/>
          <w14:ligatures w14:val="none"/>
        </w:rPr>
        <w:t> </w:t>
      </w:r>
    </w:p>
    <w:p w14:paraId="0789E612" w14:textId="77777777" w:rsidR="009126F7" w:rsidRPr="009126F7" w:rsidRDefault="009126F7" w:rsidP="009126F7">
      <w:pPr>
        <w:shd w:val="clear" w:color="auto" w:fill="FFFFFF"/>
        <w:spacing w:after="0" w:line="240" w:lineRule="auto"/>
        <w:jc w:val="both"/>
        <w:rPr>
          <w:rFonts w:ascii="Arial" w:eastAsia="Times New Roman" w:hAnsi="Arial" w:cs="Arial"/>
          <w:color w:val="222222"/>
          <w:kern w:val="0"/>
          <w:lang w:eastAsia="en-IL"/>
          <w14:ligatures w14:val="none"/>
        </w:rPr>
      </w:pPr>
      <w:r w:rsidRPr="009126F7">
        <w:rPr>
          <w:rFonts w:ascii="Calibri" w:eastAsia="Times New Roman" w:hAnsi="Calibri" w:cs="Calibri"/>
          <w:b/>
          <w:bCs/>
          <w:color w:val="222222"/>
          <w:kern w:val="0"/>
          <w:lang w:eastAsia="en-IL"/>
          <w14:ligatures w14:val="none"/>
        </w:rPr>
        <w:t>Abstract:</w:t>
      </w:r>
      <w:r w:rsidRPr="009126F7">
        <w:rPr>
          <w:rFonts w:ascii="Calibri" w:eastAsia="Times New Roman" w:hAnsi="Calibri" w:cs="Calibri"/>
          <w:color w:val="222222"/>
          <w:kern w:val="0"/>
          <w:lang w:eastAsia="en-IL"/>
          <w14:ligatures w14:val="none"/>
        </w:rPr>
        <w:t xml:space="preserve"> Rare diseases, affecting approximately 350 million people worldwide, pose significant challenges in clinical diagnosis due to the lack of experienced physicians and the complexity of differentiating between numerous rare diseases. (1) To address these challenges, we developed </w:t>
      </w:r>
      <w:proofErr w:type="spellStart"/>
      <w:r w:rsidRPr="009126F7">
        <w:rPr>
          <w:rFonts w:ascii="Calibri" w:eastAsia="Times New Roman" w:hAnsi="Calibri" w:cs="Calibri"/>
          <w:color w:val="222222"/>
          <w:kern w:val="0"/>
          <w:lang w:eastAsia="en-IL"/>
          <w14:ligatures w14:val="none"/>
        </w:rPr>
        <w:t>PhenoBrain</w:t>
      </w:r>
      <w:proofErr w:type="spellEnd"/>
      <w:r w:rsidRPr="009126F7">
        <w:rPr>
          <w:rFonts w:ascii="Calibri" w:eastAsia="Times New Roman" w:hAnsi="Calibri" w:cs="Calibri"/>
          <w:color w:val="222222"/>
          <w:kern w:val="0"/>
          <w:lang w:eastAsia="en-IL"/>
          <w14:ligatures w14:val="none"/>
        </w:rPr>
        <w:t xml:space="preserve">, a fully automated AI pipeline. </w:t>
      </w:r>
      <w:proofErr w:type="spellStart"/>
      <w:r w:rsidRPr="009126F7">
        <w:rPr>
          <w:rFonts w:ascii="Calibri" w:eastAsia="Times New Roman" w:hAnsi="Calibri" w:cs="Calibri"/>
          <w:color w:val="222222"/>
          <w:kern w:val="0"/>
          <w:lang w:eastAsia="en-IL"/>
          <w14:ligatures w14:val="none"/>
        </w:rPr>
        <w:t>PhenoBrain</w:t>
      </w:r>
      <w:proofErr w:type="spellEnd"/>
      <w:r w:rsidRPr="009126F7">
        <w:rPr>
          <w:rFonts w:ascii="Calibri" w:eastAsia="Times New Roman" w:hAnsi="Calibri" w:cs="Calibri"/>
          <w:color w:val="222222"/>
          <w:kern w:val="0"/>
          <w:lang w:eastAsia="en-IL"/>
          <w14:ligatures w14:val="none"/>
        </w:rPr>
        <w:t xml:space="preserve"> utilizes a BERT-based NLP model to extract phenotypes from clinical texts in electronic health records and employs new diagnostic models for differential diagnoses of rare diseases. The AI system was evaluated on diverse, multi-country rare disease datasets, and compared to specialist physicians. The results strongly support </w:t>
      </w:r>
      <w:proofErr w:type="spellStart"/>
      <w:r w:rsidRPr="009126F7">
        <w:rPr>
          <w:rFonts w:ascii="Calibri" w:eastAsia="Times New Roman" w:hAnsi="Calibri" w:cs="Calibri"/>
          <w:color w:val="222222"/>
          <w:kern w:val="0"/>
          <w:lang w:eastAsia="en-IL"/>
          <w14:ligatures w14:val="none"/>
        </w:rPr>
        <w:t>PhenoBrain’s</w:t>
      </w:r>
      <w:proofErr w:type="spellEnd"/>
      <w:r w:rsidRPr="009126F7">
        <w:rPr>
          <w:rFonts w:ascii="Calibri" w:eastAsia="Times New Roman" w:hAnsi="Calibri" w:cs="Calibri"/>
          <w:color w:val="222222"/>
          <w:kern w:val="0"/>
          <w:lang w:eastAsia="en-IL"/>
          <w14:ligatures w14:val="none"/>
        </w:rPr>
        <w:t xml:space="preserve"> seamless integration into the clinical workflow to narrow down candidate rare diseases and improve physicians’ diagnostic accuracy. (2) In addition, we developed AI based dialogue agents using reinforcement learning, which are capable of interacting with patients to perform automatic disease diagnosis.</w:t>
      </w:r>
    </w:p>
    <w:p w14:paraId="504C0373" w14:textId="77777777" w:rsidR="009126F7" w:rsidRPr="009126F7" w:rsidRDefault="009126F7" w:rsidP="009126F7">
      <w:pPr>
        <w:shd w:val="clear" w:color="auto" w:fill="FFFFFF"/>
        <w:spacing w:after="0" w:line="240" w:lineRule="auto"/>
        <w:jc w:val="both"/>
        <w:rPr>
          <w:rFonts w:ascii="Arial" w:eastAsia="Times New Roman" w:hAnsi="Arial" w:cs="Arial"/>
          <w:color w:val="222222"/>
          <w:kern w:val="0"/>
          <w:lang w:eastAsia="en-IL"/>
          <w14:ligatures w14:val="none"/>
        </w:rPr>
      </w:pPr>
      <w:r w:rsidRPr="009126F7">
        <w:rPr>
          <w:rFonts w:ascii="Aptos" w:eastAsia="Times New Roman" w:hAnsi="Aptos" w:cs="Arial"/>
          <w:color w:val="222222"/>
          <w:kern w:val="0"/>
          <w:lang w:eastAsia="en-IL"/>
          <w14:ligatures w14:val="none"/>
        </w:rPr>
        <w:t> </w:t>
      </w:r>
    </w:p>
    <w:p w14:paraId="0F2D347D" w14:textId="77777777"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r w:rsidRPr="009126F7">
        <w:rPr>
          <w:rFonts w:ascii="Calibri" w:eastAsia="Times New Roman" w:hAnsi="Calibri" w:cs="Calibri"/>
          <w:color w:val="222222"/>
          <w:kern w:val="0"/>
          <w:sz w:val="28"/>
          <w:szCs w:val="28"/>
          <w:lang w:eastAsia="en-IL"/>
          <w14:ligatures w14:val="none"/>
        </w:rPr>
        <w:t>Host: </w:t>
      </w:r>
      <w:hyperlink r:id="rId4" w:tgtFrame="_blank" w:history="1">
        <w:r w:rsidRPr="009126F7">
          <w:rPr>
            <w:rFonts w:ascii="Calibri" w:eastAsia="Times New Roman" w:hAnsi="Calibri" w:cs="Calibri"/>
            <w:color w:val="1155CC"/>
            <w:kern w:val="0"/>
            <w:sz w:val="28"/>
            <w:szCs w:val="28"/>
            <w:u w:val="single"/>
            <w:lang w:eastAsia="en-IL"/>
            <w14:ligatures w14:val="none"/>
          </w:rPr>
          <w:t>Prof. Ron Shamir</w:t>
        </w:r>
      </w:hyperlink>
      <w:r w:rsidRPr="009126F7">
        <w:rPr>
          <w:rFonts w:ascii="Calibri" w:eastAsia="Times New Roman" w:hAnsi="Calibri" w:cs="Calibri"/>
          <w:color w:val="222222"/>
          <w:kern w:val="0"/>
          <w:sz w:val="28"/>
          <w:szCs w:val="28"/>
          <w:lang w:eastAsia="en-IL"/>
          <w14:ligatures w14:val="none"/>
        </w:rPr>
        <w:t>, School of Computer Science, Tel Aviv University</w:t>
      </w:r>
    </w:p>
    <w:p w14:paraId="54434D7D" w14:textId="77777777" w:rsidR="009126F7" w:rsidRPr="009126F7" w:rsidRDefault="009126F7" w:rsidP="009126F7">
      <w:pPr>
        <w:shd w:val="clear" w:color="auto" w:fill="FFFFFF"/>
        <w:spacing w:after="0" w:line="240" w:lineRule="auto"/>
        <w:rPr>
          <w:rFonts w:ascii="Arial" w:eastAsia="Times New Roman" w:hAnsi="Arial" w:cs="Arial"/>
          <w:color w:val="222222"/>
          <w:kern w:val="0"/>
          <w:lang w:eastAsia="en-IL"/>
          <w14:ligatures w14:val="none"/>
        </w:rPr>
      </w:pPr>
      <w:r w:rsidRPr="009126F7">
        <w:rPr>
          <w:rFonts w:ascii="Arial" w:eastAsia="Times New Roman" w:hAnsi="Arial" w:cs="Arial"/>
          <w:color w:val="17365D"/>
          <w:kern w:val="0"/>
          <w:sz w:val="22"/>
          <w:szCs w:val="22"/>
          <w:lang w:eastAsia="en-IL"/>
          <w14:ligatures w14:val="none"/>
        </w:rPr>
        <w:t> </w:t>
      </w:r>
    </w:p>
    <w:p w14:paraId="3500A973" w14:textId="132C95CF" w:rsidR="009126F7" w:rsidRPr="009126F7" w:rsidRDefault="009126F7" w:rsidP="009126F7">
      <w:pPr>
        <w:shd w:val="clear" w:color="auto" w:fill="FFFFFF"/>
        <w:spacing w:after="0" w:line="240" w:lineRule="auto"/>
        <w:jc w:val="center"/>
        <w:rPr>
          <w:rFonts w:ascii="Arial" w:eastAsia="Times New Roman" w:hAnsi="Arial" w:cs="Arial"/>
          <w:color w:val="222222"/>
          <w:kern w:val="0"/>
          <w:lang w:eastAsia="en-IL"/>
          <w14:ligatures w14:val="none"/>
        </w:rPr>
      </w:pPr>
    </w:p>
    <w:p w14:paraId="7740CBEB" w14:textId="77777777" w:rsidR="00DB1197" w:rsidRDefault="00DB1197"/>
    <w:sectPr w:rsidR="00DB1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97"/>
    <w:rsid w:val="009126F7"/>
    <w:rsid w:val="00DB1197"/>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B5EC7-7C77-4F3C-BF30-AA5F439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1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11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11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11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1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1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1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1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1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11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11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1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1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1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1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1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197"/>
    <w:rPr>
      <w:rFonts w:eastAsiaTheme="majorEastAsia" w:cstheme="majorBidi"/>
      <w:color w:val="272727" w:themeColor="text1" w:themeTint="D8"/>
    </w:rPr>
  </w:style>
  <w:style w:type="paragraph" w:styleId="Title">
    <w:name w:val="Title"/>
    <w:basedOn w:val="Normal"/>
    <w:next w:val="Normal"/>
    <w:link w:val="TitleChar"/>
    <w:uiPriority w:val="10"/>
    <w:qFormat/>
    <w:rsid w:val="00DB11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1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1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1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197"/>
    <w:pPr>
      <w:spacing w:before="160"/>
      <w:jc w:val="center"/>
    </w:pPr>
    <w:rPr>
      <w:i/>
      <w:iCs/>
      <w:color w:val="404040" w:themeColor="text1" w:themeTint="BF"/>
    </w:rPr>
  </w:style>
  <w:style w:type="character" w:customStyle="1" w:styleId="QuoteChar">
    <w:name w:val="Quote Char"/>
    <w:basedOn w:val="DefaultParagraphFont"/>
    <w:link w:val="Quote"/>
    <w:uiPriority w:val="29"/>
    <w:rsid w:val="00DB1197"/>
    <w:rPr>
      <w:i/>
      <w:iCs/>
      <w:color w:val="404040" w:themeColor="text1" w:themeTint="BF"/>
    </w:rPr>
  </w:style>
  <w:style w:type="paragraph" w:styleId="ListParagraph">
    <w:name w:val="List Paragraph"/>
    <w:basedOn w:val="Normal"/>
    <w:uiPriority w:val="34"/>
    <w:qFormat/>
    <w:rsid w:val="00DB1197"/>
    <w:pPr>
      <w:ind w:left="720"/>
      <w:contextualSpacing/>
    </w:pPr>
  </w:style>
  <w:style w:type="character" w:styleId="IntenseEmphasis">
    <w:name w:val="Intense Emphasis"/>
    <w:basedOn w:val="DefaultParagraphFont"/>
    <w:uiPriority w:val="21"/>
    <w:qFormat/>
    <w:rsid w:val="00DB1197"/>
    <w:rPr>
      <w:i/>
      <w:iCs/>
      <w:color w:val="0F4761" w:themeColor="accent1" w:themeShade="BF"/>
    </w:rPr>
  </w:style>
  <w:style w:type="paragraph" w:styleId="IntenseQuote">
    <w:name w:val="Intense Quote"/>
    <w:basedOn w:val="Normal"/>
    <w:next w:val="Normal"/>
    <w:link w:val="IntenseQuoteChar"/>
    <w:uiPriority w:val="30"/>
    <w:qFormat/>
    <w:rsid w:val="00DB11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197"/>
    <w:rPr>
      <w:i/>
      <w:iCs/>
      <w:color w:val="0F4761" w:themeColor="accent1" w:themeShade="BF"/>
    </w:rPr>
  </w:style>
  <w:style w:type="character" w:styleId="IntenseReference">
    <w:name w:val="Intense Reference"/>
    <w:basedOn w:val="DefaultParagraphFont"/>
    <w:uiPriority w:val="32"/>
    <w:qFormat/>
    <w:rsid w:val="00DB1197"/>
    <w:rPr>
      <w:b/>
      <w:bCs/>
      <w:smallCaps/>
      <w:color w:val="0F4761" w:themeColor="accent1" w:themeShade="BF"/>
      <w:spacing w:val="5"/>
    </w:rPr>
  </w:style>
  <w:style w:type="paragraph" w:customStyle="1" w:styleId="m-3647416281371737505m7086883668705780206xmsonormal">
    <w:name w:val="m_-3647416281371737505m7086883668705780206xmsonormal"/>
    <w:basedOn w:val="Normal"/>
    <w:rsid w:val="009126F7"/>
    <w:pPr>
      <w:spacing w:before="100" w:beforeAutospacing="1" w:after="100" w:afterAutospacing="1" w:line="240" w:lineRule="auto"/>
    </w:pPr>
    <w:rPr>
      <w:rFonts w:ascii="Times New Roman" w:eastAsia="Times New Roman" w:hAnsi="Times New Roman" w:cs="Times New Roman"/>
      <w:kern w:val="0"/>
      <w:lang w:eastAsia="en-IL"/>
      <w14:ligatures w14:val="none"/>
    </w:rPr>
  </w:style>
  <w:style w:type="character" w:customStyle="1" w:styleId="il">
    <w:name w:val="il"/>
    <w:basedOn w:val="DefaultParagraphFont"/>
    <w:rsid w:val="009126F7"/>
  </w:style>
  <w:style w:type="character" w:styleId="Hyperlink">
    <w:name w:val="Hyperlink"/>
    <w:basedOn w:val="DefaultParagraphFont"/>
    <w:uiPriority w:val="99"/>
    <w:semiHidden/>
    <w:unhideWhenUsed/>
    <w:rsid w:val="00912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Yishay</dc:creator>
  <cp:keywords/>
  <dc:description/>
  <cp:lastModifiedBy>Tal Ben Yishay</cp:lastModifiedBy>
  <cp:revision>2</cp:revision>
  <dcterms:created xsi:type="dcterms:W3CDTF">2024-03-28T06:47:00Z</dcterms:created>
  <dcterms:modified xsi:type="dcterms:W3CDTF">2024-03-28T06:48:00Z</dcterms:modified>
</cp:coreProperties>
</file>